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hd w:val="clear" w:color="auto" w:fill="FFFFFF"/>
        <w:spacing w:lineRule="auto" w:line="240" w:before="0" w:after="0"/>
        <w:jc w:val="center"/>
        <w:rPr>
          <w:u w:val="single"/>
        </w:rPr>
      </w:pPr>
      <w:r>
        <w:rPr>
          <w:rFonts w:cs="Arial" w:ascii="Arial" w:hAnsi="Arial"/>
          <w:b/>
          <w:bCs/>
          <w:sz w:val="28"/>
          <w:szCs w:val="28"/>
          <w:u w:val="single"/>
        </w:rPr>
        <w:t>Consulate General of India</w:t>
      </w:r>
    </w:p>
    <w:p>
      <w:pPr>
        <w:pStyle w:val="Standard"/>
        <w:shd w:val="clear" w:color="auto" w:fill="FFFFFF"/>
        <w:spacing w:lineRule="auto" w:line="240" w:before="0" w:after="0"/>
        <w:jc w:val="center"/>
        <w:rPr>
          <w:u w:val="single"/>
        </w:rPr>
      </w:pPr>
      <w:r>
        <w:rPr>
          <w:rFonts w:cs="Arial" w:ascii="Arial" w:hAnsi="Arial"/>
          <w:b/>
          <w:bCs/>
          <w:sz w:val="28"/>
          <w:szCs w:val="28"/>
          <w:u w:val="single"/>
        </w:rPr>
        <w:t>Jaffna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w:t>
      </w:r>
    </w:p>
    <w:p>
      <w:pPr>
        <w:pStyle w:val="Textbody"/>
        <w:jc w:val="center"/>
        <w:rPr/>
      </w:pPr>
      <w:r>
        <w:rPr>
          <w:rStyle w:val="Strong"/>
          <w:rFonts w:cs="Arial" w:ascii="Arial" w:hAnsi="Arial"/>
          <w:sz w:val="28"/>
          <w:szCs w:val="28"/>
          <w:u w:val="single"/>
        </w:rPr>
        <w:t>Press Release</w:t>
      </w:r>
    </w:p>
    <w:p>
      <w:pPr>
        <w:pStyle w:val="BodyText"/>
        <w:spacing w:lineRule="auto" w:line="240" w:before="57" w:after="197"/>
        <w:jc w:val="center"/>
        <w:rPr/>
      </w:pPr>
      <w:r>
        <w:rPr>
          <w:rStyle w:val="Strong"/>
          <w:rFonts w:eastAsia="Calibri" w:cs="Arial" w:ascii="Arial" w:hAnsi="Arial"/>
          <w:b/>
          <w:bCs/>
          <w:color w:val="auto"/>
          <w:kern w:val="0"/>
          <w:sz w:val="28"/>
          <w:szCs w:val="28"/>
          <w:u w:val="single"/>
          <w:lang w:val="en-US" w:eastAsia="en-US" w:bidi="ar-SA"/>
        </w:rPr>
        <w:t xml:space="preserve">High Commission of India Supports Underprivileged Students in Mullaitivu ahead of Christmas  </w:t>
      </w:r>
    </w:p>
    <w:p>
      <w:pPr>
        <w:pStyle w:val="BodyText"/>
        <w:spacing w:lineRule="auto" w:line="240" w:before="57" w:after="197"/>
        <w:jc w:val="both"/>
        <w:rPr/>
      </w:pPr>
      <w:r>
        <w:rPr>
          <w:rStyle w:val="Strong"/>
          <w:rFonts w:eastAsia="Calibri" w:cs="Arial" w:ascii="Arial" w:hAnsi="Arial"/>
          <w:b w:val="false"/>
          <w:bCs w:val="false"/>
          <w:color w:val="auto"/>
          <w:kern w:val="0"/>
          <w:sz w:val="28"/>
          <w:szCs w:val="28"/>
          <w:u w:val="none"/>
          <w:lang w:val="en-US" w:eastAsia="en-US" w:bidi="ar-SA"/>
        </w:rPr>
        <w:tab/>
        <w:t xml:space="preserve">On the eve of Christmas 2024, on behalf of the High Commission of India in Colombo and on behalf of the people of India, Consul General Sai Murali donated school bags, notebooks and study kits to 400 underprivileged students in Mulliyawalai, Mullaitivu District. </w:t>
      </w:r>
    </w:p>
    <w:p>
      <w:pPr>
        <w:pStyle w:val="BodyText"/>
        <w:spacing w:lineRule="auto" w:line="240" w:before="57" w:after="197"/>
        <w:jc w:val="both"/>
        <w:rPr/>
      </w:pPr>
      <w:r>
        <w:rPr>
          <w:rStyle w:val="Strong"/>
          <w:rFonts w:eastAsia="Calibri" w:cs="Arial" w:ascii="Arial" w:hAnsi="Arial"/>
          <w:b w:val="false"/>
          <w:bCs w:val="false"/>
          <w:color w:val="auto"/>
          <w:kern w:val="0"/>
          <w:sz w:val="28"/>
          <w:szCs w:val="28"/>
          <w:u w:val="none"/>
          <w:lang w:val="en-US" w:eastAsia="en-US" w:bidi="ar-SA"/>
        </w:rPr>
        <w:t xml:space="preserve">2. Consul General participated in the event as the Chief Guest, alongside other dignitaries including Rev. JJ Sarangapani, Founder &amp; President of Mizpah Prayer Missionary Church, Brigadier Jayavinth of the 59 Division, Mullaitivu, as well as principals, teachers, youth, students and parents from the local community.  </w:t>
      </w:r>
    </w:p>
    <w:p>
      <w:pPr>
        <w:pStyle w:val="BodyText"/>
        <w:spacing w:lineRule="auto" w:line="240" w:before="57" w:after="197"/>
        <w:jc w:val="both"/>
        <w:rPr/>
      </w:pPr>
      <w:r>
        <w:rPr>
          <w:rStyle w:val="Strong"/>
          <w:rFonts w:eastAsia="Calibri" w:cs="Arial" w:ascii="Arial" w:hAnsi="Arial"/>
          <w:b w:val="false"/>
          <w:bCs w:val="false"/>
          <w:color w:val="auto"/>
          <w:kern w:val="0"/>
          <w:sz w:val="28"/>
          <w:szCs w:val="28"/>
          <w:u w:val="none"/>
          <w:lang w:val="en-US" w:eastAsia="en-US" w:bidi="ar-SA"/>
        </w:rPr>
        <w:t xml:space="preserve">3. In his address, Consul General expressed his gratitude to the Mizpah Prayer Missionary Church for partnering in this initiative to support the students during the Christmas month, embracing the spirit of sharing and the message of love and kindness. He highlighted India’s commitment to extending welfare measures to benefit students from various schools and universities in Sri Lanka, highlighting India’s close cooperation with the University of Jaffna and the Eastern University. He assured the gathering that this assistance to deserving schoolgoers is only the beginning of many more initiatives aimed towards the holistic development of Mullaitivu, one of the most economically backward districts in the nation.  </w:t>
      </w:r>
    </w:p>
    <w:p>
      <w:pPr>
        <w:pStyle w:val="BodyText"/>
        <w:spacing w:lineRule="auto" w:line="240" w:before="57" w:after="197"/>
        <w:jc w:val="both"/>
        <w:rPr/>
      </w:pPr>
      <w:r>
        <w:rPr>
          <w:rStyle w:val="Strong"/>
          <w:rFonts w:eastAsia="Calibri" w:cs="Arial" w:ascii="Arial" w:hAnsi="Arial"/>
          <w:b w:val="false"/>
          <w:bCs w:val="false"/>
          <w:color w:val="auto"/>
          <w:kern w:val="0"/>
          <w:sz w:val="28"/>
          <w:szCs w:val="28"/>
          <w:u w:val="none"/>
          <w:lang w:val="en-US" w:eastAsia="en-US" w:bidi="ar-SA"/>
        </w:rPr>
        <w:t>4. Consul General also mentioned the significance of the upcoming three-day visit of the Sri Lankan President to India starting 15th December, noting that several welfare projects benefiting Sri Lanka in general, and the North-East in particular, are expected to materialize in the near future.</w:t>
      </w:r>
    </w:p>
    <w:p>
      <w:pPr>
        <w:pStyle w:val="BodyText"/>
        <w:spacing w:lineRule="auto" w:line="240" w:before="57" w:after="197"/>
        <w:jc w:val="both"/>
        <w:rPr/>
      </w:pPr>
      <w:r>
        <w:rPr>
          <w:rStyle w:val="Strong"/>
          <w:rFonts w:eastAsia="Calibri" w:cs="Arial" w:ascii="Arial" w:hAnsi="Arial"/>
          <w:b w:val="false"/>
          <w:bCs w:val="false"/>
          <w:color w:val="auto"/>
          <w:kern w:val="0"/>
          <w:sz w:val="28"/>
          <w:szCs w:val="28"/>
          <w:u w:val="none"/>
          <w:lang w:val="en-US" w:eastAsia="en-US" w:bidi="ar-SA"/>
        </w:rPr>
        <w:t>5</w:t>
      </w:r>
      <w:r>
        <w:rPr>
          <w:rStyle w:val="Strong"/>
          <w:rFonts w:eastAsia="Calibri" w:cs="Arial" w:ascii="Arial" w:hAnsi="Arial"/>
          <w:b w:val="false"/>
          <w:bCs w:val="false"/>
          <w:color w:val="auto"/>
          <w:kern w:val="0"/>
          <w:sz w:val="28"/>
          <w:szCs w:val="28"/>
          <w:u w:val="none"/>
          <w:lang w:val="en-US" w:eastAsia="en-US" w:bidi="ar-SA"/>
        </w:rPr>
        <w:t>.     A few representative photographs are enclosed.</w:t>
      </w:r>
    </w:p>
    <w:p>
      <w:pPr>
        <w:pStyle w:val="Normal"/>
        <w:spacing w:lineRule="auto" w:line="240" w:before="0" w:after="0"/>
        <w:ind w:hanging="0"/>
        <w:jc w:val="center"/>
        <w:rPr>
          <w:sz w:val="26"/>
          <w:szCs w:val="26"/>
        </w:rPr>
      </w:pPr>
      <w:r>
        <w:rPr>
          <w:rFonts w:cs="Vijaya" w:ascii="Arial" w:hAnsi="Arial"/>
          <w:sz w:val="26"/>
          <w:szCs w:val="26"/>
          <w:lang w:val="ta-IN"/>
        </w:rPr>
        <w:t>*****</w:t>
      </w:r>
    </w:p>
    <w:p>
      <w:pPr>
        <w:pStyle w:val="NoSpacing"/>
        <w:rPr>
          <w:sz w:val="26"/>
          <w:szCs w:val="26"/>
        </w:rPr>
      </w:pPr>
      <w:r>
        <w:rPr>
          <w:rFonts w:cs="Arial" w:ascii="Arial" w:hAnsi="Arial"/>
          <w:b/>
          <w:sz w:val="26"/>
          <w:szCs w:val="26"/>
        </w:rPr>
        <w:t>Jaffna</w:t>
      </w:r>
    </w:p>
    <w:p>
      <w:pPr>
        <w:pStyle w:val="NoSpacing"/>
        <w:jc w:val="both"/>
        <w:rPr>
          <w:sz w:val="26"/>
          <w:szCs w:val="26"/>
        </w:rPr>
      </w:pPr>
      <w:r>
        <w:rPr>
          <w:rFonts w:eastAsia="Arial Unicode MS" w:cs="Arial" w:ascii="Arial" w:hAnsi="Arial"/>
          <w:b/>
          <w:bCs/>
          <w:position w:val="0"/>
          <w:sz w:val="26"/>
          <w:sz w:val="26"/>
          <w:szCs w:val="26"/>
          <w:vertAlign w:val="baseline"/>
          <w:lang w:val="en-GB"/>
        </w:rPr>
        <w:t>16</w:t>
      </w:r>
      <w:r>
        <w:rPr>
          <w:rFonts w:eastAsia="Arial Unicode MS" w:cs="Arial" w:ascii="Arial" w:hAnsi="Arial"/>
          <w:b/>
          <w:bCs/>
          <w:sz w:val="26"/>
          <w:szCs w:val="26"/>
          <w:lang w:val="en-GB"/>
        </w:rPr>
        <w:t xml:space="preserve"> Dec, 2024</w:t>
      </w:r>
    </w:p>
    <w:p>
      <w:pPr>
        <w:pStyle w:val="Normal"/>
        <w:spacing w:lineRule="auto" w:line="240" w:before="0" w:after="0"/>
        <w:ind w:firstLine="720"/>
        <w:jc w:val="both"/>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Arial">
    <w:charset w:val="01"/>
    <w:family w:val="roman"/>
    <w:pitch w:val="variable"/>
  </w:font>
  <w:font w:name="Liberation Mono">
    <w:altName w:val="Courier New"/>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DejaVu Sans"/>
        <w:sz w:val="22"/>
        <w:szCs w:val="22"/>
        <w:lang w:val="en-GB" w:eastAsia="en-GB"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DejaVu Sans" w:cs="DejaVu Sans"/>
      <w:color w:val="auto"/>
      <w:kern w:val="0"/>
      <w:sz w:val="22"/>
      <w:szCs w:val="22"/>
      <w:lang w:val="en-GB" w:eastAsia="en-GB"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rFonts w:ascii="Liberation Serif" w:hAnsi="Liberation Serif" w:eastAsia="DejaVu Sans" w:cs="DejaVu Sans"/>
      <w:b/>
      <w:bCs/>
      <w:sz w:val="28"/>
      <w:szCs w:val="28"/>
    </w:rPr>
  </w:style>
  <w:style w:type="character" w:styleId="DefaultParagraphFont">
    <w:name w:val="Default Paragraph Font"/>
    <w:qFormat/>
    <w:rPr/>
  </w:style>
  <w:style w:type="character" w:styleId="Strong">
    <w:name w:val="Strong"/>
    <w:qFormat/>
    <w:rPr>
      <w:b/>
      <w:bCs/>
    </w:rPr>
  </w:style>
  <w:style w:type="character" w:styleId="Hyperlink">
    <w:name w:val="Hyperlink"/>
    <w:rPr>
      <w:color w:val="000080"/>
      <w:u w:val="single"/>
      <w:lang w:val="zxx" w:eastAsia="zxx" w:bidi="zxx"/>
    </w:rPr>
  </w:style>
  <w:style w:type="character" w:styleId="Quotation">
    <w:name w:val="Quotation"/>
    <w:qFormat/>
    <w:rPr>
      <w:i/>
      <w:iCs/>
    </w:rPr>
  </w:style>
  <w:style w:type="character" w:styleId="Emphasis">
    <w:name w:val="Emphasis"/>
    <w:basedOn w:val="DefaultParagraphFont"/>
    <w:qFormat/>
    <w:rPr>
      <w:i/>
      <w:i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suppressAutoHyphens w:val="true"/>
      <w:overflowPunct w:val="false"/>
      <w:bidi w:val="0"/>
      <w:spacing w:lineRule="auto" w:line="240" w:before="0" w:after="0"/>
      <w:jc w:val="left"/>
    </w:pPr>
    <w:rPr>
      <w:rFonts w:ascii="Calibri" w:hAnsi="Calibri" w:eastAsia="DejaVu Sans" w:cs="DejaVu Sans"/>
      <w:color w:val="auto"/>
      <w:kern w:val="0"/>
      <w:sz w:val="22"/>
      <w:szCs w:val="22"/>
      <w:lang w:val="en-GB" w:eastAsia="en-GB"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Normal1">
    <w:name w:val="Normal1"/>
    <w:qFormat/>
    <w:pPr>
      <w:widowControl/>
      <w:suppressAutoHyphens w:val="true"/>
      <w:overflowPunct w:val="false"/>
      <w:bidi w:val="0"/>
      <w:spacing w:lineRule="auto" w:line="276" w:before="0" w:after="0"/>
      <w:jc w:val="left"/>
    </w:pPr>
    <w:rPr>
      <w:rFonts w:ascii="Arial" w:hAnsi="Arial" w:eastAsia="Arial" w:cs="Arial"/>
      <w:color w:val="auto"/>
      <w:kern w:val="0"/>
      <w:sz w:val="22"/>
      <w:szCs w:val="22"/>
      <w:lang w:val="en-GB" w:eastAsia="en-GB" w:bidi="ar-SA"/>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Standard">
    <w:name w:val="Standard"/>
    <w:qFormat/>
    <w:pPr>
      <w:widowControl/>
      <w:suppressAutoHyphens w:val="true"/>
      <w:bidi w:val="0"/>
      <w:spacing w:lineRule="auto" w:line="259" w:before="0" w:after="160"/>
      <w:jc w:val="left"/>
      <w:textAlignment w:val="baseline"/>
    </w:pPr>
    <w:rPr>
      <w:rFonts w:ascii="Calibri" w:hAnsi="Calibri" w:eastAsia="Calibri" w:cs="DejaVu Sans"/>
      <w:color w:val="auto"/>
      <w:kern w:val="0"/>
      <w:sz w:val="22"/>
      <w:szCs w:val="22"/>
      <w:lang w:val="en-US" w:eastAsia="en-US" w:bidi="ar-SA"/>
    </w:rPr>
  </w:style>
  <w:style w:type="paragraph" w:styleId="Textbody">
    <w:name w:val="Text body"/>
    <w:basedOn w:val="Standard"/>
    <w:qFormat/>
    <w:pPr>
      <w:spacing w:lineRule="auto" w:line="276" w:before="0" w:after="14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1236</TotalTime>
  <Application>LibreOffice/24.2.7.2$Linux_X86_64 LibreOffice_project/420$Build-2</Application>
  <AppVersion>15.0000</AppVersion>
  <Pages>1</Pages>
  <Words>273</Words>
  <Characters>1544</Characters>
  <CharactersWithSpaces>1816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2021-08-13T05:21:00Z</dcterms:created>
  <dc:creator>User DC Office</dc:creator>
  <dc:description/>
  <dc:language>en-IN</dc:language>
  <cp:lastModifiedBy/>
  <cp:lastPrinted>2023-06-21T14:35:31Z</cp:lastPrinted>
  <dcterms:modified xsi:type="dcterms:W3CDTF">2024-12-16T12:33:13Z</dcterms:modified>
  <cp:revision>132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